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5D" w:rsidRPr="00432DDB" w:rsidRDefault="00E6785D" w:rsidP="00E6785D">
      <w:pPr>
        <w:spacing w:line="276" w:lineRule="auto"/>
        <w:ind w:left="5387"/>
        <w:rPr>
          <w:b/>
          <w:sz w:val="28"/>
          <w:szCs w:val="28"/>
        </w:rPr>
      </w:pPr>
      <w:r w:rsidRPr="00432DDB">
        <w:rPr>
          <w:b/>
          <w:sz w:val="28"/>
          <w:szCs w:val="28"/>
        </w:rPr>
        <w:t>Приложение</w:t>
      </w:r>
    </w:p>
    <w:p w:rsidR="00E6785D" w:rsidRPr="00432DDB" w:rsidRDefault="00E6785D" w:rsidP="00E6785D">
      <w:pPr>
        <w:spacing w:line="276" w:lineRule="auto"/>
        <w:ind w:left="5387"/>
        <w:rPr>
          <w:b/>
          <w:sz w:val="28"/>
          <w:szCs w:val="28"/>
        </w:rPr>
      </w:pPr>
      <w:r w:rsidRPr="00432DDB">
        <w:rPr>
          <w:b/>
          <w:sz w:val="28"/>
          <w:szCs w:val="28"/>
        </w:rPr>
        <w:t>к постановлению Президиума</w:t>
      </w:r>
    </w:p>
    <w:p w:rsidR="00E6785D" w:rsidRPr="00432DDB" w:rsidRDefault="00E6785D" w:rsidP="00E6785D">
      <w:pPr>
        <w:spacing w:line="276" w:lineRule="auto"/>
        <w:ind w:left="5387"/>
        <w:rPr>
          <w:b/>
          <w:sz w:val="28"/>
          <w:szCs w:val="28"/>
        </w:rPr>
      </w:pPr>
      <w:r w:rsidRPr="00432DDB">
        <w:rPr>
          <w:b/>
          <w:sz w:val="28"/>
          <w:szCs w:val="28"/>
        </w:rPr>
        <w:t>ОО ФП НСО</w:t>
      </w:r>
    </w:p>
    <w:p w:rsidR="00E6785D" w:rsidRPr="00432DDB" w:rsidRDefault="00E6785D" w:rsidP="00E6785D">
      <w:pPr>
        <w:spacing w:line="276" w:lineRule="auto"/>
        <w:ind w:left="5387"/>
        <w:rPr>
          <w:b/>
          <w:sz w:val="28"/>
          <w:szCs w:val="28"/>
        </w:rPr>
      </w:pPr>
      <w:r w:rsidRPr="00432DDB">
        <w:rPr>
          <w:b/>
          <w:sz w:val="28"/>
          <w:szCs w:val="28"/>
        </w:rPr>
        <w:t xml:space="preserve">от 14.11.2013г. </w:t>
      </w:r>
      <w:r>
        <w:rPr>
          <w:b/>
          <w:sz w:val="28"/>
          <w:szCs w:val="28"/>
        </w:rPr>
        <w:t xml:space="preserve"> </w:t>
      </w:r>
      <w:r w:rsidRPr="00432DD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26-7</w:t>
      </w:r>
    </w:p>
    <w:p w:rsidR="00E6785D" w:rsidRDefault="00E6785D" w:rsidP="00E6785D">
      <w:pPr>
        <w:pStyle w:val="1"/>
        <w:spacing w:before="0" w:after="0" w:line="276" w:lineRule="auto"/>
        <w:ind w:right="-1050"/>
        <w:jc w:val="center"/>
        <w:rPr>
          <w:b w:val="0"/>
        </w:rPr>
      </w:pPr>
    </w:p>
    <w:p w:rsidR="00E6785D" w:rsidRPr="00AC2C28" w:rsidRDefault="00E6785D" w:rsidP="00E6785D"/>
    <w:p w:rsidR="00E6785D" w:rsidRPr="00D03FC3" w:rsidRDefault="00E6785D" w:rsidP="00E6785D">
      <w:pPr>
        <w:pStyle w:val="1"/>
        <w:spacing w:before="0" w:after="0" w:line="276" w:lineRule="auto"/>
        <w:jc w:val="center"/>
        <w:rPr>
          <w:rFonts w:ascii="Times New Roman" w:hAnsi="Times New Roman"/>
        </w:rPr>
      </w:pPr>
      <w:r w:rsidRPr="00D03FC3">
        <w:rPr>
          <w:rFonts w:ascii="Times New Roman" w:hAnsi="Times New Roman"/>
        </w:rPr>
        <w:t>Положение</w:t>
      </w:r>
    </w:p>
    <w:p w:rsidR="00E6785D" w:rsidRPr="00D03FC3" w:rsidRDefault="00E6785D" w:rsidP="00E6785D">
      <w:pPr>
        <w:pStyle w:val="1"/>
        <w:spacing w:before="0" w:after="0" w:line="276" w:lineRule="auto"/>
        <w:jc w:val="center"/>
        <w:rPr>
          <w:rFonts w:ascii="Times New Roman" w:hAnsi="Times New Roman"/>
        </w:rPr>
      </w:pPr>
      <w:r w:rsidRPr="00D03FC3">
        <w:rPr>
          <w:rFonts w:ascii="Times New Roman" w:hAnsi="Times New Roman"/>
        </w:rPr>
        <w:t>о конкурсе первичных профсоюзных организаций</w:t>
      </w:r>
    </w:p>
    <w:p w:rsidR="00E6785D" w:rsidRPr="00D03FC3" w:rsidRDefault="00E6785D" w:rsidP="00E6785D">
      <w:pPr>
        <w:spacing w:line="276" w:lineRule="auto"/>
        <w:jc w:val="center"/>
        <w:rPr>
          <w:b/>
          <w:sz w:val="28"/>
        </w:rPr>
      </w:pPr>
      <w:r w:rsidRPr="00D03FC3">
        <w:rPr>
          <w:b/>
          <w:sz w:val="28"/>
        </w:rPr>
        <w:t>«</w:t>
      </w:r>
      <w:proofErr w:type="gramStart"/>
      <w:r w:rsidRPr="00D03FC3">
        <w:rPr>
          <w:b/>
          <w:sz w:val="28"/>
        </w:rPr>
        <w:t>Сильная</w:t>
      </w:r>
      <w:proofErr w:type="gramEnd"/>
      <w:r w:rsidRPr="00D03FC3">
        <w:rPr>
          <w:b/>
          <w:sz w:val="28"/>
        </w:rPr>
        <w:t xml:space="preserve"> </w:t>
      </w:r>
      <w:proofErr w:type="spellStart"/>
      <w:r w:rsidRPr="00D03FC3">
        <w:rPr>
          <w:b/>
          <w:sz w:val="28"/>
        </w:rPr>
        <w:t>первичка</w:t>
      </w:r>
      <w:proofErr w:type="spellEnd"/>
      <w:r w:rsidRPr="00D03FC3">
        <w:rPr>
          <w:b/>
          <w:sz w:val="28"/>
        </w:rPr>
        <w:t xml:space="preserve"> – сильный профсоюз»</w:t>
      </w:r>
    </w:p>
    <w:p w:rsidR="00E6785D" w:rsidRDefault="00E6785D" w:rsidP="00E6785D">
      <w:pPr>
        <w:spacing w:line="276" w:lineRule="auto"/>
        <w:jc w:val="center"/>
        <w:rPr>
          <w:b/>
          <w:sz w:val="28"/>
        </w:rPr>
      </w:pPr>
    </w:p>
    <w:p w:rsidR="00E6785D" w:rsidRDefault="00E6785D" w:rsidP="00E6785D">
      <w:pPr>
        <w:spacing w:line="276" w:lineRule="auto"/>
      </w:pPr>
    </w:p>
    <w:p w:rsidR="00E6785D" w:rsidRDefault="00E6785D" w:rsidP="00E6785D">
      <w:pPr>
        <w:spacing w:line="276" w:lineRule="auto"/>
        <w:jc w:val="center"/>
        <w:rPr>
          <w:b/>
          <w:sz w:val="28"/>
        </w:rPr>
      </w:pPr>
      <w:proofErr w:type="gramStart"/>
      <w:r>
        <w:rPr>
          <w:b/>
          <w:sz w:val="28"/>
          <w:lang w:val="en-US"/>
        </w:rPr>
        <w:t>I</w:t>
      </w:r>
      <w:r>
        <w:rPr>
          <w:b/>
          <w:sz w:val="28"/>
        </w:rPr>
        <w:t>.</w:t>
      </w:r>
      <w:r w:rsidRPr="007D1B4B">
        <w:rPr>
          <w:b/>
          <w:sz w:val="28"/>
        </w:rPr>
        <w:t xml:space="preserve">  </w:t>
      </w:r>
      <w:r>
        <w:rPr>
          <w:b/>
          <w:sz w:val="28"/>
        </w:rPr>
        <w:t>Общие</w:t>
      </w:r>
      <w:proofErr w:type="gramEnd"/>
      <w:r>
        <w:rPr>
          <w:b/>
          <w:sz w:val="28"/>
        </w:rPr>
        <w:t xml:space="preserve"> положения</w:t>
      </w:r>
    </w:p>
    <w:p w:rsidR="00E6785D" w:rsidRDefault="00E6785D" w:rsidP="00E6785D">
      <w:pPr>
        <w:spacing w:line="276" w:lineRule="auto"/>
        <w:jc w:val="center"/>
        <w:rPr>
          <w:sz w:val="28"/>
        </w:rPr>
      </w:pPr>
    </w:p>
    <w:p w:rsidR="00E6785D" w:rsidRDefault="00E6785D" w:rsidP="00E6785D">
      <w:pPr>
        <w:pStyle w:val="a3"/>
        <w:spacing w:line="276" w:lineRule="auto"/>
        <w:ind w:firstLine="720"/>
      </w:pPr>
      <w:r>
        <w:t>1.1. Конкурс первичных профсоюзных организаций «</w:t>
      </w:r>
      <w:proofErr w:type="gramStart"/>
      <w:r>
        <w:t>Сильная</w:t>
      </w:r>
      <w:proofErr w:type="gramEnd"/>
      <w:r>
        <w:t xml:space="preserve"> </w:t>
      </w:r>
      <w:proofErr w:type="spellStart"/>
      <w:r>
        <w:t>первичка</w:t>
      </w:r>
      <w:proofErr w:type="spellEnd"/>
      <w:r>
        <w:t xml:space="preserve"> – сильный профсоюз» проводится по итогам 201</w:t>
      </w:r>
      <w:r w:rsidRPr="00663600">
        <w:t>4</w:t>
      </w:r>
      <w:r>
        <w:t xml:space="preserve"> года.</w:t>
      </w:r>
    </w:p>
    <w:p w:rsidR="00E6785D" w:rsidRDefault="00E6785D" w:rsidP="00E6785D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1.2.Координацию работы по подготовке конкурса осуществляет комиссия Совета ОО ФП НСО по организационной работе </w:t>
      </w:r>
    </w:p>
    <w:p w:rsidR="00E6785D" w:rsidRDefault="00E6785D" w:rsidP="00E6785D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1.3. Итоги конкурса подводятся на заседании Президиума ОО ФП НСО.</w:t>
      </w:r>
    </w:p>
    <w:p w:rsidR="00E6785D" w:rsidRDefault="00E6785D" w:rsidP="00E6785D">
      <w:pPr>
        <w:spacing w:line="276" w:lineRule="auto"/>
        <w:jc w:val="both"/>
        <w:rPr>
          <w:sz w:val="28"/>
        </w:rPr>
      </w:pPr>
    </w:p>
    <w:p w:rsidR="00E6785D" w:rsidRDefault="00E6785D" w:rsidP="00E6785D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</w:t>
      </w:r>
      <w:r>
        <w:rPr>
          <w:b/>
          <w:sz w:val="28"/>
          <w:lang w:val="en-US"/>
        </w:rPr>
        <w:t>II</w:t>
      </w:r>
      <w:r w:rsidRPr="007D1B4B">
        <w:rPr>
          <w:b/>
          <w:sz w:val="28"/>
        </w:rPr>
        <w:t xml:space="preserve">. </w:t>
      </w:r>
      <w:r>
        <w:rPr>
          <w:b/>
          <w:sz w:val="28"/>
        </w:rPr>
        <w:t>Цель и задачи конкурса</w:t>
      </w:r>
    </w:p>
    <w:p w:rsidR="00E6785D" w:rsidRDefault="00E6785D" w:rsidP="00E6785D">
      <w:pPr>
        <w:spacing w:line="276" w:lineRule="auto"/>
        <w:jc w:val="both"/>
        <w:rPr>
          <w:sz w:val="28"/>
        </w:rPr>
      </w:pPr>
    </w:p>
    <w:p w:rsidR="00E6785D" w:rsidRDefault="00E6785D" w:rsidP="00E6785D">
      <w:pPr>
        <w:pStyle w:val="a3"/>
        <w:spacing w:line="276" w:lineRule="auto"/>
        <w:ind w:firstLine="720"/>
      </w:pPr>
      <w:r>
        <w:t>2.1. Основными  целями</w:t>
      </w:r>
      <w:r w:rsidRPr="00C5644D">
        <w:t xml:space="preserve"> смотра-конкурса</w:t>
      </w:r>
      <w:r>
        <w:t xml:space="preserve">  являются:</w:t>
      </w:r>
    </w:p>
    <w:p w:rsidR="00E6785D" w:rsidRDefault="00E6785D" w:rsidP="00E6785D">
      <w:pPr>
        <w:pStyle w:val="a3"/>
        <w:spacing w:line="276" w:lineRule="auto"/>
        <w:ind w:firstLine="720"/>
      </w:pPr>
      <w:r>
        <w:t>–</w:t>
      </w:r>
      <w:r w:rsidRPr="00C5644D">
        <w:t xml:space="preserve"> повышение эффективности работы и усиление роли первичных профсоюзных организаций в защите социально-трудовых прав и интересов членов профсоюзов</w:t>
      </w:r>
      <w:r>
        <w:t xml:space="preserve">, </w:t>
      </w:r>
      <w:r w:rsidRPr="00C5644D">
        <w:t xml:space="preserve"> </w:t>
      </w:r>
    </w:p>
    <w:p w:rsidR="00E6785D" w:rsidRDefault="00E6785D" w:rsidP="00E6785D">
      <w:pPr>
        <w:pStyle w:val="a3"/>
        <w:spacing w:line="276" w:lineRule="auto"/>
        <w:ind w:firstLine="720"/>
      </w:pPr>
      <w:r>
        <w:t xml:space="preserve">-  укрепление организационного единства, </w:t>
      </w:r>
    </w:p>
    <w:p w:rsidR="00E6785D" w:rsidRDefault="00E6785D" w:rsidP="00E6785D">
      <w:pPr>
        <w:pStyle w:val="a3"/>
        <w:spacing w:line="276" w:lineRule="auto"/>
        <w:ind w:firstLine="720"/>
      </w:pPr>
      <w:r>
        <w:t>- увеличение численности членов профсоюзов, обеспечение их активного  и сознательного участия в деятельности профсоюзов,</w:t>
      </w:r>
    </w:p>
    <w:p w:rsidR="00E6785D" w:rsidRDefault="00E6785D" w:rsidP="00E6785D">
      <w:pPr>
        <w:pStyle w:val="a3"/>
        <w:spacing w:line="276" w:lineRule="auto"/>
        <w:ind w:firstLine="720"/>
      </w:pPr>
      <w:r>
        <w:t xml:space="preserve">- повышение </w:t>
      </w:r>
      <w:proofErr w:type="gramStart"/>
      <w:r>
        <w:t>авторитете</w:t>
      </w:r>
      <w:proofErr w:type="gramEnd"/>
      <w:r>
        <w:t xml:space="preserve"> профсоюзов в обществе,</w:t>
      </w:r>
    </w:p>
    <w:p w:rsidR="00E6785D" w:rsidRDefault="00E6785D" w:rsidP="00E6785D">
      <w:pPr>
        <w:pStyle w:val="a3"/>
        <w:spacing w:line="276" w:lineRule="auto"/>
        <w:ind w:firstLine="720"/>
      </w:pPr>
      <w:r>
        <w:t>-выявление и распространение положительного опыта работы первичных профсоюзных организаций</w:t>
      </w:r>
    </w:p>
    <w:p w:rsidR="00E6785D" w:rsidRDefault="00E6785D" w:rsidP="00E6785D">
      <w:pPr>
        <w:widowControl/>
        <w:numPr>
          <w:ilvl w:val="0"/>
          <w:numId w:val="2"/>
        </w:numPr>
        <w:tabs>
          <w:tab w:val="clear" w:pos="360"/>
          <w:tab w:val="num" w:pos="720"/>
        </w:tabs>
        <w:autoSpaceDE/>
        <w:autoSpaceDN/>
        <w:adjustRightInd/>
        <w:spacing w:line="276" w:lineRule="auto"/>
        <w:ind w:left="720"/>
        <w:jc w:val="both"/>
        <w:rPr>
          <w:sz w:val="28"/>
        </w:rPr>
      </w:pPr>
      <w:r>
        <w:rPr>
          <w:sz w:val="28"/>
        </w:rPr>
        <w:t>2.2. Задачи конкурса:</w:t>
      </w:r>
    </w:p>
    <w:p w:rsidR="00E6785D" w:rsidRDefault="00E6785D" w:rsidP="00E6785D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Анализ и оценка работы первичных профсоюзных организаций по мотивации профсоюзного членства, вовлечению  в профсоюз, укреплению внутрисоюзной дисциплины, развитию общественных начал в профсоюзной работе.</w:t>
      </w:r>
    </w:p>
    <w:p w:rsidR="00E6785D" w:rsidRDefault="00E6785D" w:rsidP="00E6785D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Усиление работы первичных профсоюзных организаций по подбору, расстановке и обучению профсоюзных кадров и актива.</w:t>
      </w:r>
    </w:p>
    <w:p w:rsidR="00E6785D" w:rsidRDefault="00E6785D" w:rsidP="00E6785D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Изучение и пропаганда положительного опыта работы первичных профсоюзных организаций по развитию социального партнерства, организационному и финансовому укреплению, реализации молодежной политики профсоюзов и другим вопросам профсоюзной деятельности.</w:t>
      </w:r>
    </w:p>
    <w:p w:rsidR="00E6785D" w:rsidRPr="00FA7E94" w:rsidRDefault="00E6785D" w:rsidP="00E6785D">
      <w:pPr>
        <w:spacing w:line="276" w:lineRule="auto"/>
        <w:rPr>
          <w:sz w:val="28"/>
          <w:szCs w:val="24"/>
        </w:rPr>
      </w:pPr>
      <w:r>
        <w:rPr>
          <w:sz w:val="28"/>
        </w:rPr>
        <w:lastRenderedPageBreak/>
        <w:t xml:space="preserve">Усиление   информационной работы первичных профсоюзных организаций </w:t>
      </w:r>
      <w:r w:rsidRPr="00FA7E94">
        <w:rPr>
          <w:sz w:val="28"/>
          <w:szCs w:val="24"/>
        </w:rPr>
        <w:t>с целью формирования положительного имиджа профсоюзов.</w:t>
      </w:r>
    </w:p>
    <w:p w:rsidR="00E6785D" w:rsidRPr="00951827" w:rsidRDefault="00E6785D" w:rsidP="00E6785D">
      <w:pPr>
        <w:spacing w:line="276" w:lineRule="auto"/>
        <w:ind w:left="720"/>
        <w:jc w:val="both"/>
        <w:rPr>
          <w:sz w:val="28"/>
        </w:rPr>
      </w:pPr>
    </w:p>
    <w:p w:rsidR="00E6785D" w:rsidRDefault="00E6785D" w:rsidP="00E6785D">
      <w:pPr>
        <w:spacing w:line="276" w:lineRule="auto"/>
        <w:jc w:val="both"/>
        <w:rPr>
          <w:b/>
          <w:sz w:val="28"/>
        </w:rPr>
      </w:pPr>
      <w:r w:rsidRPr="007D1B4B">
        <w:rPr>
          <w:b/>
          <w:sz w:val="28"/>
        </w:rPr>
        <w:t xml:space="preserve">                     </w:t>
      </w:r>
      <w:r>
        <w:rPr>
          <w:b/>
          <w:sz w:val="28"/>
          <w:lang w:val="en-US"/>
        </w:rPr>
        <w:t>III</w:t>
      </w:r>
      <w:proofErr w:type="gramStart"/>
      <w:r>
        <w:rPr>
          <w:b/>
          <w:sz w:val="28"/>
        </w:rPr>
        <w:t>.  Условия</w:t>
      </w:r>
      <w:proofErr w:type="gramEnd"/>
      <w:r>
        <w:rPr>
          <w:b/>
          <w:sz w:val="28"/>
        </w:rPr>
        <w:t xml:space="preserve"> и порядок проведения конкурса</w:t>
      </w:r>
    </w:p>
    <w:p w:rsidR="00E6785D" w:rsidRDefault="00E6785D" w:rsidP="00E6785D">
      <w:pPr>
        <w:spacing w:line="276" w:lineRule="auto"/>
        <w:jc w:val="both"/>
        <w:rPr>
          <w:sz w:val="28"/>
        </w:rPr>
      </w:pPr>
    </w:p>
    <w:p w:rsidR="00E6785D" w:rsidRDefault="00E6785D" w:rsidP="00E6785D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3.1. В конкурсе принимают участие первичные организации территориальных организаций профсоюзов, входящих в состав Федерации профсоюзов Новосибирской области.</w:t>
      </w:r>
    </w:p>
    <w:p w:rsidR="00E6785D" w:rsidRDefault="00E6785D" w:rsidP="00E6785D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3.2. Конкурс проводится по 4 группам первичных профсоюзных организаций:</w:t>
      </w:r>
    </w:p>
    <w:p w:rsidR="00E6785D" w:rsidRDefault="00E6785D" w:rsidP="00E6785D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ab/>
      </w:r>
      <w:r>
        <w:rPr>
          <w:sz w:val="28"/>
          <w:lang w:val="en-US"/>
        </w:rPr>
        <w:t>I</w:t>
      </w:r>
      <w:r w:rsidRPr="007D1B4B">
        <w:rPr>
          <w:sz w:val="28"/>
        </w:rPr>
        <w:t xml:space="preserve"> </w:t>
      </w:r>
      <w:r>
        <w:rPr>
          <w:sz w:val="28"/>
        </w:rPr>
        <w:t>группа – первичные профсоюзные организации, объединяющие до 100 членов профсоюзов;</w:t>
      </w:r>
    </w:p>
    <w:p w:rsidR="00E6785D" w:rsidRDefault="00E6785D" w:rsidP="00E6785D">
      <w:pPr>
        <w:spacing w:line="276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lang w:val="en-US"/>
        </w:rPr>
        <w:t>II</w:t>
      </w:r>
      <w:r>
        <w:rPr>
          <w:sz w:val="28"/>
        </w:rPr>
        <w:t xml:space="preserve"> группа – первичные профсоюзные организации, объединяющие от 100 до 500 членов профсоюзов;</w:t>
      </w:r>
    </w:p>
    <w:p w:rsidR="00E6785D" w:rsidRDefault="00E6785D" w:rsidP="00E6785D">
      <w:pPr>
        <w:spacing w:line="276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lang w:val="en-US"/>
        </w:rPr>
        <w:t>III</w:t>
      </w:r>
      <w:r>
        <w:rPr>
          <w:sz w:val="28"/>
        </w:rPr>
        <w:t xml:space="preserve"> группа – первичные профсоюзные организации, объединяющие более 500 членов профсоюзов;</w:t>
      </w:r>
    </w:p>
    <w:p w:rsidR="00E6785D" w:rsidRDefault="00E6785D" w:rsidP="00E6785D">
      <w:pPr>
        <w:spacing w:line="276" w:lineRule="auto"/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  <w:lang w:val="en-US"/>
        </w:rPr>
        <w:t>IV</w:t>
      </w:r>
      <w:r>
        <w:rPr>
          <w:sz w:val="28"/>
        </w:rPr>
        <w:t xml:space="preserve"> группа – первичные профсоюзные организации учащейся молодежи.</w:t>
      </w:r>
      <w:proofErr w:type="gramEnd"/>
    </w:p>
    <w:p w:rsidR="00E6785D" w:rsidRDefault="00E6785D" w:rsidP="00E6785D">
      <w:pPr>
        <w:pStyle w:val="a3"/>
        <w:spacing w:line="276" w:lineRule="auto"/>
      </w:pPr>
      <w:r>
        <w:tab/>
        <w:t>3.3.При подведении итогов конкурса учитываются следующие  основные показатели:</w:t>
      </w:r>
    </w:p>
    <w:p w:rsidR="00E6785D" w:rsidRPr="00951827" w:rsidRDefault="00E6785D" w:rsidP="00E6785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Состояние профсоюзного членства (количество работающих, учащихся, из них членов профсоюза, всего принято в профсоюз в 201</w:t>
      </w:r>
      <w:r w:rsidRPr="00663600">
        <w:rPr>
          <w:sz w:val="28"/>
        </w:rPr>
        <w:t>4</w:t>
      </w:r>
      <w:r>
        <w:rPr>
          <w:sz w:val="28"/>
        </w:rPr>
        <w:t xml:space="preserve"> году, в т.ч. молодежи до 30 лет). Стабильность или рост членства за последние три года. </w:t>
      </w:r>
      <w:r w:rsidRPr="00951827">
        <w:rPr>
          <w:sz w:val="28"/>
        </w:rPr>
        <w:t>Система работы по вовлечению в профсоюз, сохранению профсоюзного членства.</w:t>
      </w:r>
    </w:p>
    <w:p w:rsidR="00E6785D" w:rsidRDefault="00E6785D" w:rsidP="00E6785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Привлечение членов профсоюза к активной работе в профсоюзной организации. Наличие  постоянных и временных комиссий, краткий анализ  их работы.</w:t>
      </w:r>
    </w:p>
    <w:p w:rsidR="00E6785D" w:rsidRPr="007F6877" w:rsidRDefault="00E6785D" w:rsidP="00E6785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Информирование рядовых членов профсоюзов, наемных работников о деятельности  первичной  территориальной 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 организаций профсоюза, общероссийского профсоюза и объединений профсоюзов.</w:t>
      </w:r>
    </w:p>
    <w:p w:rsidR="00E6785D" w:rsidRDefault="00E6785D" w:rsidP="00E6785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Обеспечение через коллективный договор более высоких  социальных гарантий по сравнению с действующим законодательством, полнота выполнения коллективного договора.</w:t>
      </w:r>
    </w:p>
    <w:p w:rsidR="00E6785D" w:rsidRPr="00AC2C28" w:rsidRDefault="00E6785D" w:rsidP="00E6785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C2C28">
        <w:rPr>
          <w:sz w:val="28"/>
          <w:szCs w:val="28"/>
        </w:rPr>
        <w:t>Предоставление дополнительных преимуществ и социальных гарантий членам профсоюзов.</w:t>
      </w:r>
    </w:p>
    <w:p w:rsidR="00E6785D" w:rsidRPr="00AC2C28" w:rsidRDefault="00E6785D" w:rsidP="00E6785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C2C28">
        <w:rPr>
          <w:sz w:val="28"/>
          <w:szCs w:val="28"/>
        </w:rPr>
        <w:t>Роль профсоюзной организации первичной профсоюзной организации в правозащитной деятельности, в улучшении условий и охраны труда.</w:t>
      </w:r>
    </w:p>
    <w:p w:rsidR="00E6785D" w:rsidRPr="00AC2C28" w:rsidRDefault="00E6785D" w:rsidP="00E6785D">
      <w:pPr>
        <w:spacing w:line="276" w:lineRule="auto"/>
        <w:ind w:left="360"/>
        <w:jc w:val="both"/>
        <w:rPr>
          <w:sz w:val="28"/>
          <w:szCs w:val="28"/>
        </w:rPr>
      </w:pPr>
      <w:r w:rsidRPr="00AC2C28">
        <w:rPr>
          <w:sz w:val="28"/>
          <w:szCs w:val="28"/>
        </w:rPr>
        <w:t xml:space="preserve">(оказание правовой помощи членам профсоюза, осуществление </w:t>
      </w:r>
      <w:proofErr w:type="gramStart"/>
      <w:r w:rsidRPr="00AC2C28">
        <w:rPr>
          <w:sz w:val="28"/>
          <w:szCs w:val="28"/>
        </w:rPr>
        <w:t>контроля за</w:t>
      </w:r>
      <w:proofErr w:type="gramEnd"/>
      <w:r w:rsidRPr="00AC2C28">
        <w:rPr>
          <w:sz w:val="28"/>
          <w:szCs w:val="28"/>
        </w:rPr>
        <w:t xml:space="preserve"> соблюдением трудового  законодательства, наличие уполномоченных по охране труда профсоюза, комиссии по охране труда и их роль в улучшении условий и охраны труда, снижение уровня производственного травматизма и профессиональной заболеваемости)</w:t>
      </w:r>
    </w:p>
    <w:p w:rsidR="00E6785D" w:rsidRPr="00AC2C28" w:rsidRDefault="00E6785D" w:rsidP="00E6785D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AC2C28">
        <w:rPr>
          <w:sz w:val="28"/>
          <w:szCs w:val="28"/>
        </w:rPr>
        <w:lastRenderedPageBreak/>
        <w:t>Наличие резерва профсоюзных кадров и актива, обучение профсоюзных кадров, актива и его резерва (сколько всего обучено, в т.ч. по категориям, взаимодействие с РУЦП, наличие ШПА и количество обучаемых в ней). Формы обучения рядовых членов профсоюза.</w:t>
      </w:r>
    </w:p>
    <w:p w:rsidR="00E6785D" w:rsidRPr="00AC2C28" w:rsidRDefault="00E6785D" w:rsidP="00E6785D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AC2C28">
        <w:rPr>
          <w:sz w:val="28"/>
          <w:szCs w:val="28"/>
        </w:rPr>
        <w:t xml:space="preserve"> Участие первичной профсоюзной организации в коллективных действиях, проводимых областной организацией профсоюза, ОО ФП НСО</w:t>
      </w:r>
    </w:p>
    <w:p w:rsidR="00E6785D" w:rsidRPr="00AC2C28" w:rsidRDefault="00E6785D" w:rsidP="00E6785D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AC2C28">
        <w:rPr>
          <w:sz w:val="28"/>
          <w:szCs w:val="28"/>
        </w:rPr>
        <w:t>Участие в проведении оздоровительных мероприятий для членов профсоюза и их семей, организации летнего отдыха и оздоровления детей членов профсоюза; организация культурно-воспитательных и спортивных мероприятий для членов профсоюза;</w:t>
      </w:r>
    </w:p>
    <w:p w:rsidR="00E6785D" w:rsidRPr="00AC2C28" w:rsidRDefault="00E6785D" w:rsidP="00E6785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C2C28">
        <w:rPr>
          <w:sz w:val="28"/>
          <w:szCs w:val="28"/>
        </w:rPr>
        <w:t>Состояние финансовой дисциплины. Практика планирования сметы доходов и расходов.</w:t>
      </w:r>
    </w:p>
    <w:p w:rsidR="00E6785D" w:rsidRPr="00AC2C28" w:rsidRDefault="00E6785D" w:rsidP="00E6785D">
      <w:pPr>
        <w:spacing w:line="276" w:lineRule="auto"/>
        <w:jc w:val="both"/>
        <w:rPr>
          <w:sz w:val="28"/>
          <w:szCs w:val="28"/>
        </w:rPr>
      </w:pPr>
      <w:r w:rsidRPr="00AC2C28">
        <w:rPr>
          <w:sz w:val="28"/>
          <w:szCs w:val="28"/>
        </w:rPr>
        <w:tab/>
        <w:t>3.4. Членские организации ОО ФП НСО направляют в организационное управление ОО ФП НСО следующие документы:</w:t>
      </w:r>
    </w:p>
    <w:p w:rsidR="00E6785D" w:rsidRPr="00AC2C28" w:rsidRDefault="00E6785D" w:rsidP="00E6785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C2C28">
        <w:rPr>
          <w:sz w:val="28"/>
          <w:szCs w:val="28"/>
        </w:rPr>
        <w:t>до 20 мая 2014 года решение выборного коллегиального органа об участии в конкурсе;</w:t>
      </w:r>
    </w:p>
    <w:p w:rsidR="00E6785D" w:rsidRPr="00AC2C28" w:rsidRDefault="00E6785D" w:rsidP="00E6785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C2C28">
        <w:rPr>
          <w:sz w:val="28"/>
          <w:szCs w:val="28"/>
        </w:rPr>
        <w:t xml:space="preserve">до 25 </w:t>
      </w:r>
      <w:proofErr w:type="spellStart"/>
      <w:r w:rsidRPr="00AC2C28">
        <w:rPr>
          <w:sz w:val="28"/>
          <w:szCs w:val="28"/>
          <w:lang w:val="en-US"/>
        </w:rPr>
        <w:t>декабря</w:t>
      </w:r>
      <w:proofErr w:type="spellEnd"/>
      <w:r w:rsidRPr="00AC2C28">
        <w:rPr>
          <w:sz w:val="28"/>
          <w:szCs w:val="28"/>
          <w:lang w:val="en-US"/>
        </w:rPr>
        <w:t xml:space="preserve"> </w:t>
      </w:r>
      <w:r w:rsidRPr="00AC2C28">
        <w:rPr>
          <w:sz w:val="28"/>
          <w:szCs w:val="28"/>
        </w:rPr>
        <w:t xml:space="preserve"> 2014 года:</w:t>
      </w:r>
    </w:p>
    <w:p w:rsidR="00E6785D" w:rsidRPr="00AC2C28" w:rsidRDefault="00E6785D" w:rsidP="00E6785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C2C28">
        <w:rPr>
          <w:sz w:val="28"/>
          <w:szCs w:val="28"/>
        </w:rPr>
        <w:t>постановление выборного коллегиального органа территориальной организации профсоюза об итогах участия в конкурсе первичных организаций отраслевого профсоюза;</w:t>
      </w:r>
    </w:p>
    <w:p w:rsidR="00E6785D" w:rsidRPr="00AC2C28" w:rsidRDefault="00E6785D" w:rsidP="00E6785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C2C28">
        <w:rPr>
          <w:sz w:val="28"/>
          <w:szCs w:val="28"/>
        </w:rPr>
        <w:t xml:space="preserve">справку  (в соответствии с условиями конкурса) об опыте работы первичной профсоюзной организации, выдвигаемой на конкурс; </w:t>
      </w:r>
    </w:p>
    <w:p w:rsidR="00E6785D" w:rsidRPr="00663600" w:rsidRDefault="00E6785D" w:rsidP="00E6785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</w:rPr>
      </w:pPr>
      <w:r w:rsidRPr="00AC2C28">
        <w:rPr>
          <w:sz w:val="28"/>
          <w:szCs w:val="28"/>
        </w:rPr>
        <w:t>план работы первичной профсоюзной организации, план обучения профсоюзного актива, членов профсоюза; коллективный договор, другие иллюстративные материалы, характеризующие деятельность  д</w:t>
      </w:r>
      <w:r>
        <w:rPr>
          <w:sz w:val="28"/>
        </w:rPr>
        <w:t>анной организации.</w:t>
      </w:r>
    </w:p>
    <w:p w:rsidR="00E6785D" w:rsidRPr="00663600" w:rsidRDefault="00E6785D" w:rsidP="00E6785D">
      <w:pPr>
        <w:spacing w:line="276" w:lineRule="auto"/>
        <w:ind w:firstLine="709"/>
        <w:jc w:val="both"/>
        <w:rPr>
          <w:sz w:val="28"/>
        </w:rPr>
      </w:pPr>
      <w:r w:rsidRPr="00663600">
        <w:rPr>
          <w:sz w:val="28"/>
        </w:rPr>
        <w:t xml:space="preserve">3.5. </w:t>
      </w:r>
      <w:r>
        <w:rPr>
          <w:sz w:val="28"/>
        </w:rPr>
        <w:t>От каждой  областной организации может поступить не более одной заявки по каждой группе.</w:t>
      </w:r>
    </w:p>
    <w:p w:rsidR="00E6785D" w:rsidRDefault="00E6785D" w:rsidP="00E6785D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3.6. Поступающие документы рассматриваются организационным управлением ОО ФП НСО и представляются в комиссию Совета ОО ФП НСО по организационной работе.</w:t>
      </w:r>
    </w:p>
    <w:p w:rsidR="00E6785D" w:rsidRDefault="00E6785D" w:rsidP="00E6785D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3.7. Комиссия Совета ОО ФП НСО по организационной работе</w:t>
      </w:r>
      <w:proofErr w:type="gramStart"/>
      <w:r>
        <w:rPr>
          <w:sz w:val="28"/>
        </w:rPr>
        <w:t xml:space="preserve"> :</w:t>
      </w:r>
      <w:proofErr w:type="gramEnd"/>
    </w:p>
    <w:p w:rsidR="00E6785D" w:rsidRDefault="00E6785D" w:rsidP="00E6785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 xml:space="preserve">организует работу с участниками конкурса (разъясняет условия конкурса, оказывает консультативную, методическую помощь, выступает в СМИ, при необходимости организует выезды в </w:t>
      </w:r>
      <w:proofErr w:type="spellStart"/>
      <w:r>
        <w:rPr>
          <w:sz w:val="28"/>
        </w:rPr>
        <w:t>первички</w:t>
      </w:r>
      <w:proofErr w:type="spellEnd"/>
      <w:r>
        <w:rPr>
          <w:sz w:val="28"/>
        </w:rPr>
        <w:t xml:space="preserve"> для проведения разъяснительной работы, оказания практической помощи).</w:t>
      </w:r>
    </w:p>
    <w:p w:rsidR="00E6785D" w:rsidRDefault="00E6785D" w:rsidP="00E6785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Анализирует представленные материалы и вносит предложения по итогам конкурса о награждении победителей на заседание президиума Совета ОО ФП НСО до 1 февраля 2015  года.</w:t>
      </w:r>
    </w:p>
    <w:p w:rsidR="00E6785D" w:rsidRPr="00736832" w:rsidRDefault="00E6785D" w:rsidP="00E6785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имеет право проверки материалов, представленных на её рассмотрение.</w:t>
      </w:r>
      <w:r w:rsidRPr="00736832">
        <w:rPr>
          <w:sz w:val="28"/>
          <w:szCs w:val="28"/>
        </w:rPr>
        <w:t xml:space="preserve">        </w:t>
      </w:r>
    </w:p>
    <w:p w:rsidR="00E6785D" w:rsidRDefault="00E6785D" w:rsidP="00E6785D">
      <w:pPr>
        <w:spacing w:line="276" w:lineRule="auto"/>
        <w:ind w:left="180" w:right="-5" w:firstLine="529"/>
        <w:jc w:val="both"/>
        <w:rPr>
          <w:sz w:val="28"/>
        </w:rPr>
      </w:pPr>
      <w:r>
        <w:rPr>
          <w:sz w:val="28"/>
        </w:rPr>
        <w:t xml:space="preserve">3.8. </w:t>
      </w:r>
      <w:r>
        <w:rPr>
          <w:sz w:val="28"/>
          <w:szCs w:val="28"/>
        </w:rPr>
        <w:t xml:space="preserve">Не рассматриваются материалы первичных профсоюзных организаций, </w:t>
      </w:r>
      <w:r>
        <w:rPr>
          <w:sz w:val="28"/>
          <w:szCs w:val="28"/>
        </w:rPr>
        <w:lastRenderedPageBreak/>
        <w:t xml:space="preserve">в которых в рассматриваемом периоде были несчастные случаи со смертельным исходом и уровень охвата </w:t>
      </w:r>
      <w:proofErr w:type="spellStart"/>
      <w:r>
        <w:rPr>
          <w:sz w:val="28"/>
          <w:szCs w:val="28"/>
        </w:rPr>
        <w:t>профчленством</w:t>
      </w:r>
      <w:proofErr w:type="spellEnd"/>
      <w:r>
        <w:rPr>
          <w:sz w:val="28"/>
          <w:szCs w:val="28"/>
        </w:rPr>
        <w:t xml:space="preserve"> ниже среднего по Федерации профсоюзов Новосибирской области, определенный по состоянию на начало текущего года, нарушения финансовой дисциплины.</w:t>
      </w:r>
    </w:p>
    <w:p w:rsidR="00E6785D" w:rsidRDefault="00E6785D" w:rsidP="00E6785D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3.9. По каждой группе для победителей конкурса устанавливается три призовых места. Победители награждаются Почетной грамотой ОО ФП НСО и  денежной премией в следующих размерах:</w:t>
      </w:r>
    </w:p>
    <w:p w:rsidR="00E6785D" w:rsidRDefault="00E6785D" w:rsidP="00E6785D">
      <w:pPr>
        <w:spacing w:line="276" w:lineRule="auto"/>
        <w:ind w:firstLine="720"/>
        <w:jc w:val="both"/>
        <w:rPr>
          <w:sz w:val="28"/>
        </w:rPr>
      </w:pPr>
    </w:p>
    <w:p w:rsidR="00E6785D" w:rsidRDefault="00E6785D" w:rsidP="00E6785D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I и </w:t>
      </w:r>
      <w:r>
        <w:rPr>
          <w:sz w:val="28"/>
          <w:lang w:val="en-US"/>
        </w:rPr>
        <w:t>IV</w:t>
      </w:r>
      <w:r>
        <w:rPr>
          <w:sz w:val="28"/>
        </w:rPr>
        <w:t xml:space="preserve"> группы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en-US"/>
        </w:rPr>
        <w:t>II</w:t>
      </w:r>
      <w:r>
        <w:rPr>
          <w:sz w:val="28"/>
        </w:rPr>
        <w:t xml:space="preserve">  группа</w:t>
      </w:r>
      <w:r>
        <w:rPr>
          <w:sz w:val="28"/>
        </w:rPr>
        <w:tab/>
      </w:r>
      <w:r w:rsidRPr="00663600">
        <w:rPr>
          <w:sz w:val="28"/>
        </w:rPr>
        <w:t xml:space="preserve">       </w:t>
      </w:r>
      <w:r>
        <w:rPr>
          <w:sz w:val="28"/>
          <w:lang w:val="en-US"/>
        </w:rPr>
        <w:t>III</w:t>
      </w:r>
      <w:r>
        <w:rPr>
          <w:sz w:val="28"/>
        </w:rPr>
        <w:t xml:space="preserve"> группа</w:t>
      </w:r>
    </w:p>
    <w:p w:rsidR="00E6785D" w:rsidRDefault="00E6785D" w:rsidP="00E6785D">
      <w:pPr>
        <w:spacing w:line="276" w:lineRule="auto"/>
        <w:ind w:firstLine="720"/>
        <w:jc w:val="both"/>
        <w:rPr>
          <w:sz w:val="28"/>
        </w:rPr>
      </w:pPr>
    </w:p>
    <w:p w:rsidR="00E6785D" w:rsidRDefault="00E6785D" w:rsidP="00E6785D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за 1 место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10000 руб.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12000 руб.</w:t>
      </w:r>
      <w:r>
        <w:rPr>
          <w:sz w:val="28"/>
        </w:rPr>
        <w:tab/>
      </w:r>
      <w:r>
        <w:rPr>
          <w:sz w:val="28"/>
        </w:rPr>
        <w:tab/>
        <w:t>15000 руб.</w:t>
      </w:r>
    </w:p>
    <w:p w:rsidR="00E6785D" w:rsidRDefault="00E6785D" w:rsidP="00E6785D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за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место                      7000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8000 руб.</w:t>
      </w:r>
      <w:r>
        <w:rPr>
          <w:sz w:val="28"/>
        </w:rPr>
        <w:tab/>
      </w:r>
      <w:r>
        <w:rPr>
          <w:sz w:val="28"/>
        </w:rPr>
        <w:tab/>
        <w:t xml:space="preserve">  10000 руб.</w:t>
      </w:r>
    </w:p>
    <w:p w:rsidR="00E6785D" w:rsidRDefault="00E6785D" w:rsidP="00E6785D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за </w:t>
      </w: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место </w:t>
      </w:r>
      <w:r>
        <w:rPr>
          <w:sz w:val="28"/>
        </w:rPr>
        <w:tab/>
      </w:r>
      <w:r>
        <w:rPr>
          <w:sz w:val="28"/>
        </w:rPr>
        <w:tab/>
        <w:t>5000 руб.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6000 руб.</w:t>
      </w:r>
      <w:r>
        <w:rPr>
          <w:sz w:val="28"/>
        </w:rPr>
        <w:tab/>
      </w:r>
      <w:r>
        <w:rPr>
          <w:sz w:val="28"/>
        </w:rPr>
        <w:tab/>
        <w:t xml:space="preserve">  8000 руб.</w:t>
      </w:r>
    </w:p>
    <w:p w:rsidR="00E6785D" w:rsidRDefault="00E6785D" w:rsidP="00E6785D">
      <w:pPr>
        <w:spacing w:line="276" w:lineRule="auto"/>
        <w:jc w:val="both"/>
        <w:rPr>
          <w:sz w:val="28"/>
        </w:rPr>
      </w:pPr>
    </w:p>
    <w:p w:rsidR="00E6785D" w:rsidRDefault="00E6785D" w:rsidP="00E6785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Pr="00F20C9F">
        <w:rPr>
          <w:sz w:val="28"/>
          <w:szCs w:val="28"/>
        </w:rPr>
        <w:t>Первичным профсоюзным организациям, принявш</w:t>
      </w:r>
      <w:r>
        <w:rPr>
          <w:sz w:val="28"/>
          <w:szCs w:val="28"/>
        </w:rPr>
        <w:t>им участие в смотре-конкурсе, но не</w:t>
      </w:r>
      <w:r w:rsidRPr="00F20C9F">
        <w:rPr>
          <w:sz w:val="28"/>
          <w:szCs w:val="28"/>
        </w:rPr>
        <w:t xml:space="preserve"> занявшим призовые места, выдаётся свидетельство об участии в смотре-конкурсе.</w:t>
      </w:r>
    </w:p>
    <w:p w:rsidR="00E6785D" w:rsidRDefault="00E6785D" w:rsidP="00E6785D">
      <w:pPr>
        <w:spacing w:line="276" w:lineRule="auto"/>
        <w:ind w:firstLine="851"/>
        <w:jc w:val="both"/>
        <w:rPr>
          <w:sz w:val="28"/>
        </w:rPr>
      </w:pPr>
    </w:p>
    <w:p w:rsidR="00E6785D" w:rsidRDefault="00E6785D" w:rsidP="00E6785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ab/>
        <w:t>3.11. Награждение победителей конкурса проводится на слете профактива, посвященном Дню образования Федерации профсоюзов Новосибирской области</w:t>
      </w:r>
    </w:p>
    <w:p w:rsidR="00E6785D" w:rsidRDefault="00E6785D" w:rsidP="00E6785D">
      <w:pPr>
        <w:spacing w:line="276" w:lineRule="auto"/>
        <w:jc w:val="both"/>
        <w:rPr>
          <w:sz w:val="28"/>
        </w:rPr>
      </w:pPr>
    </w:p>
    <w:p w:rsidR="00E6785D" w:rsidRDefault="00E6785D" w:rsidP="00E6785D">
      <w:pPr>
        <w:jc w:val="both"/>
        <w:rPr>
          <w:sz w:val="28"/>
        </w:rPr>
      </w:pPr>
    </w:p>
    <w:p w:rsidR="00E6785D" w:rsidRPr="00AD7761" w:rsidRDefault="00E6785D" w:rsidP="00E6785D">
      <w:pPr>
        <w:shd w:val="clear" w:color="auto" w:fill="FFFFFF"/>
        <w:tabs>
          <w:tab w:val="left" w:pos="7387"/>
        </w:tabs>
        <w:spacing w:line="276" w:lineRule="auto"/>
        <w:ind w:left="197"/>
        <w:rPr>
          <w:sz w:val="28"/>
          <w:szCs w:val="28"/>
        </w:rPr>
      </w:pPr>
    </w:p>
    <w:p w:rsidR="00DB0C88" w:rsidRDefault="00E6785D"/>
    <w:sectPr w:rsidR="00DB0C88" w:rsidSect="00E6785D">
      <w:pgSz w:w="11909" w:h="16834"/>
      <w:pgMar w:top="993" w:right="710" w:bottom="36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C7683"/>
    <w:multiLevelType w:val="hybridMultilevel"/>
    <w:tmpl w:val="A9C4617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4A5D1D96"/>
    <w:multiLevelType w:val="singleLevel"/>
    <w:tmpl w:val="617E7B0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94B63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E904B8C"/>
    <w:multiLevelType w:val="singleLevel"/>
    <w:tmpl w:val="0A64DB1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785D"/>
    <w:rsid w:val="000A320A"/>
    <w:rsid w:val="001330CE"/>
    <w:rsid w:val="006D2C60"/>
    <w:rsid w:val="00AF28C8"/>
    <w:rsid w:val="00AF46EC"/>
    <w:rsid w:val="00B642A9"/>
    <w:rsid w:val="00CF55DA"/>
    <w:rsid w:val="00E6785D"/>
    <w:rsid w:val="00FB5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785D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85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E6785D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6785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5965</Characters>
  <Application>Microsoft Office Word</Application>
  <DocSecurity>0</DocSecurity>
  <Lines>49</Lines>
  <Paragraphs>13</Paragraphs>
  <ScaleCrop>false</ScaleCrop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Kanshin</dc:creator>
  <cp:lastModifiedBy>Kanshin</cp:lastModifiedBy>
  <cp:revision>1</cp:revision>
  <dcterms:created xsi:type="dcterms:W3CDTF">2014-04-01T03:33:00Z</dcterms:created>
  <dcterms:modified xsi:type="dcterms:W3CDTF">2014-04-01T03:33:00Z</dcterms:modified>
</cp:coreProperties>
</file>